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FEE8" w14:textId="1E15EA89" w:rsidR="008127FC" w:rsidRPr="008127FC" w:rsidRDefault="008127FC">
      <w:pPr>
        <w:rPr>
          <w:b/>
          <w:bCs/>
          <w:sz w:val="28"/>
          <w:szCs w:val="28"/>
          <w:u w:val="single"/>
        </w:rPr>
      </w:pPr>
      <w:r w:rsidRPr="008127FC">
        <w:rPr>
          <w:b/>
          <w:bCs/>
          <w:sz w:val="28"/>
          <w:szCs w:val="28"/>
          <w:u w:val="single"/>
        </w:rPr>
        <w:t>Discretionary Study Leave Request Form</w:t>
      </w:r>
    </w:p>
    <w:p w14:paraId="44C82D1A" w14:textId="702A4995" w:rsidR="00314538" w:rsidRPr="008127FC" w:rsidRDefault="008127FC" w:rsidP="00634160">
      <w:pPr>
        <w:rPr>
          <w:sz w:val="24"/>
          <w:szCs w:val="24"/>
        </w:rPr>
      </w:pPr>
      <w:r w:rsidRPr="008127FC">
        <w:rPr>
          <w:sz w:val="24"/>
          <w:szCs w:val="24"/>
        </w:rPr>
        <w:t xml:space="preserve">Please complete this form and send to your TPD </w:t>
      </w:r>
      <w:r w:rsidR="00795C1C">
        <w:rPr>
          <w:sz w:val="24"/>
          <w:szCs w:val="24"/>
        </w:rPr>
        <w:t xml:space="preserve">via email </w:t>
      </w:r>
      <w:r w:rsidRPr="008127FC">
        <w:rPr>
          <w:sz w:val="24"/>
          <w:szCs w:val="24"/>
        </w:rPr>
        <w:t>to request approval for a discretionary study leave course.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1E74" w:rsidRPr="008127FC" w14:paraId="3CB60D7E" w14:textId="77777777" w:rsidTr="00AD1E74">
        <w:tc>
          <w:tcPr>
            <w:tcW w:w="9016" w:type="dxa"/>
          </w:tcPr>
          <w:p w14:paraId="3C3B308B" w14:textId="3B79FD1A" w:rsidR="000E186D" w:rsidRDefault="00AD1E74" w:rsidP="00DF1F9B">
            <w:pPr>
              <w:rPr>
                <w:rFonts w:cstheme="minorHAnsi"/>
                <w:i/>
                <w:iCs/>
              </w:rPr>
            </w:pPr>
            <w:r w:rsidRPr="008127FC">
              <w:rPr>
                <w:rFonts w:cstheme="minorHAnsi"/>
                <w:i/>
                <w:iCs/>
              </w:rPr>
              <w:t xml:space="preserve">If </w:t>
            </w:r>
            <w:r w:rsidR="008127FC" w:rsidRPr="008127FC">
              <w:rPr>
                <w:rFonts w:cstheme="minorHAnsi"/>
                <w:i/>
                <w:iCs/>
              </w:rPr>
              <w:t>a</w:t>
            </w:r>
            <w:r w:rsidRPr="008127FC">
              <w:rPr>
                <w:rFonts w:cstheme="minorHAnsi"/>
                <w:i/>
                <w:iCs/>
              </w:rPr>
              <w:t xml:space="preserve"> course is not on the speciality lists or is </w:t>
            </w:r>
            <w:r w:rsidR="008127FC" w:rsidRPr="008127FC">
              <w:rPr>
                <w:rFonts w:cstheme="minorHAnsi"/>
                <w:i/>
                <w:iCs/>
              </w:rPr>
              <w:t xml:space="preserve">an </w:t>
            </w:r>
            <w:r w:rsidRPr="008127FC">
              <w:rPr>
                <w:rFonts w:cstheme="minorHAnsi"/>
                <w:i/>
                <w:iCs/>
              </w:rPr>
              <w:t>international</w:t>
            </w:r>
            <w:r w:rsidR="008127FC" w:rsidRPr="008127FC">
              <w:rPr>
                <w:rFonts w:cstheme="minorHAnsi"/>
                <w:i/>
                <w:iCs/>
              </w:rPr>
              <w:t xml:space="preserve"> course</w:t>
            </w:r>
            <w:r w:rsidRPr="008127FC">
              <w:rPr>
                <w:rFonts w:cstheme="minorHAnsi"/>
                <w:i/>
                <w:iCs/>
              </w:rPr>
              <w:t xml:space="preserve">, </w:t>
            </w:r>
            <w:r w:rsidR="008127FC" w:rsidRPr="008127FC">
              <w:rPr>
                <w:rFonts w:cstheme="minorHAnsi"/>
                <w:i/>
                <w:iCs/>
              </w:rPr>
              <w:t>you</w:t>
            </w:r>
            <w:r w:rsidRPr="008127FC">
              <w:rPr>
                <w:rFonts w:cstheme="minorHAnsi"/>
                <w:i/>
                <w:iCs/>
              </w:rPr>
              <w:t xml:space="preserve"> should first discuss with </w:t>
            </w:r>
            <w:r w:rsidR="008127FC" w:rsidRPr="008127FC">
              <w:rPr>
                <w:rFonts w:cstheme="minorHAnsi"/>
                <w:i/>
                <w:iCs/>
              </w:rPr>
              <w:t>your</w:t>
            </w:r>
            <w:r w:rsidRPr="008127FC">
              <w:rPr>
                <w:rFonts w:cstheme="minorHAnsi"/>
                <w:i/>
                <w:iCs/>
              </w:rPr>
              <w:t xml:space="preserve"> Educational Supervisor. If agreed to be appropriate, </w:t>
            </w:r>
            <w:r w:rsidR="008127FC" w:rsidRPr="008127FC">
              <w:rPr>
                <w:rFonts w:cstheme="minorHAnsi"/>
                <w:i/>
                <w:iCs/>
              </w:rPr>
              <w:t>you</w:t>
            </w:r>
            <w:r w:rsidRPr="008127FC">
              <w:rPr>
                <w:rFonts w:cstheme="minorHAnsi"/>
                <w:i/>
                <w:iCs/>
              </w:rPr>
              <w:t xml:space="preserve"> should </w:t>
            </w:r>
            <w:r w:rsidR="00390F81">
              <w:rPr>
                <w:rFonts w:cstheme="minorHAnsi"/>
                <w:i/>
                <w:iCs/>
              </w:rPr>
              <w:t>send a copy of this form to</w:t>
            </w:r>
            <w:r w:rsidRPr="008127FC">
              <w:rPr>
                <w:rFonts w:cstheme="minorHAnsi"/>
                <w:i/>
                <w:iCs/>
              </w:rPr>
              <w:t xml:space="preserve"> </w:t>
            </w:r>
            <w:r w:rsidR="008127FC" w:rsidRPr="008127FC">
              <w:rPr>
                <w:rFonts w:cstheme="minorHAnsi"/>
                <w:i/>
                <w:iCs/>
              </w:rPr>
              <w:t>your</w:t>
            </w:r>
            <w:r w:rsidRPr="008127FC">
              <w:rPr>
                <w:rFonts w:cstheme="minorHAnsi"/>
                <w:i/>
                <w:iCs/>
              </w:rPr>
              <w:t xml:space="preserve"> TPD to request approval. If </w:t>
            </w:r>
            <w:r w:rsidR="008127FC" w:rsidRPr="008127FC">
              <w:rPr>
                <w:rFonts w:cstheme="minorHAnsi"/>
                <w:i/>
                <w:iCs/>
              </w:rPr>
              <w:t>you</w:t>
            </w:r>
            <w:r w:rsidRPr="008127FC">
              <w:rPr>
                <w:rFonts w:cstheme="minorHAnsi"/>
                <w:i/>
                <w:iCs/>
              </w:rPr>
              <w:t xml:space="preserve"> do not know who </w:t>
            </w:r>
            <w:r w:rsidR="008127FC" w:rsidRPr="008127FC">
              <w:rPr>
                <w:rFonts w:cstheme="minorHAnsi"/>
                <w:i/>
                <w:iCs/>
              </w:rPr>
              <w:t>your</w:t>
            </w:r>
            <w:r w:rsidRPr="008127FC">
              <w:rPr>
                <w:rFonts w:cstheme="minorHAnsi"/>
                <w:i/>
                <w:iCs/>
              </w:rPr>
              <w:t xml:space="preserve"> TPD is, </w:t>
            </w:r>
            <w:r w:rsidR="008127FC" w:rsidRPr="008127FC">
              <w:rPr>
                <w:rFonts w:cstheme="minorHAnsi"/>
                <w:i/>
                <w:iCs/>
              </w:rPr>
              <w:t>you</w:t>
            </w:r>
            <w:r w:rsidRPr="008127FC">
              <w:rPr>
                <w:rFonts w:cstheme="minorHAnsi"/>
                <w:i/>
                <w:iCs/>
              </w:rPr>
              <w:t xml:space="preserve"> should contact the Specialty School team at </w:t>
            </w:r>
            <w:r w:rsidR="008127FC" w:rsidRPr="008127FC">
              <w:rPr>
                <w:rFonts w:cstheme="minorHAnsi"/>
                <w:i/>
                <w:iCs/>
              </w:rPr>
              <w:t>NHSE</w:t>
            </w:r>
            <w:r w:rsidRPr="008127FC">
              <w:rPr>
                <w:rFonts w:cstheme="minorHAnsi"/>
                <w:i/>
                <w:iCs/>
              </w:rPr>
              <w:t xml:space="preserve"> for advice</w:t>
            </w:r>
            <w:r w:rsidR="00F577B0" w:rsidRPr="008127FC">
              <w:rPr>
                <w:rFonts w:cstheme="minorHAnsi"/>
                <w:i/>
                <w:iCs/>
              </w:rPr>
              <w:t xml:space="preserve">. </w:t>
            </w:r>
            <w:r w:rsidR="00456F2D">
              <w:rPr>
                <w:rFonts w:cstheme="minorHAnsi"/>
                <w:i/>
                <w:iCs/>
              </w:rPr>
              <w:t>If your</w:t>
            </w:r>
            <w:r w:rsidR="00456F2D" w:rsidRPr="008127FC">
              <w:rPr>
                <w:rFonts w:cstheme="minorHAnsi"/>
                <w:i/>
                <w:iCs/>
              </w:rPr>
              <w:t xml:space="preserve"> </w:t>
            </w:r>
            <w:r w:rsidR="00F577B0" w:rsidRPr="008127FC">
              <w:rPr>
                <w:rFonts w:cstheme="minorHAnsi"/>
                <w:i/>
                <w:iCs/>
              </w:rPr>
              <w:t xml:space="preserve">TPD </w:t>
            </w:r>
            <w:r w:rsidR="00456F2D">
              <w:rPr>
                <w:rFonts w:cstheme="minorHAnsi"/>
                <w:i/>
                <w:iCs/>
              </w:rPr>
              <w:t xml:space="preserve">approves the request, they </w:t>
            </w:r>
            <w:r w:rsidR="00F577B0" w:rsidRPr="008127FC">
              <w:rPr>
                <w:rFonts w:cstheme="minorHAnsi"/>
                <w:i/>
                <w:iCs/>
              </w:rPr>
              <w:t>will then forward the request to the Head of School for final approval. Once approval has been given</w:t>
            </w:r>
            <w:r w:rsidR="008127FC" w:rsidRPr="008127FC">
              <w:rPr>
                <w:rFonts w:cstheme="minorHAnsi"/>
                <w:i/>
                <w:iCs/>
              </w:rPr>
              <w:t>, you</w:t>
            </w:r>
            <w:r w:rsidR="00F577B0" w:rsidRPr="008127FC">
              <w:rPr>
                <w:rFonts w:cstheme="minorHAnsi"/>
                <w:i/>
                <w:iCs/>
              </w:rPr>
              <w:t xml:space="preserve"> can fill in the online discretionary </w:t>
            </w:r>
            <w:r w:rsidR="008127FC" w:rsidRPr="008127FC">
              <w:rPr>
                <w:rFonts w:cstheme="minorHAnsi"/>
                <w:i/>
                <w:iCs/>
              </w:rPr>
              <w:t xml:space="preserve">funding </w:t>
            </w:r>
            <w:r w:rsidR="00F577B0" w:rsidRPr="008127FC">
              <w:rPr>
                <w:rFonts w:cstheme="minorHAnsi"/>
                <w:i/>
                <w:iCs/>
              </w:rPr>
              <w:t>application form</w:t>
            </w:r>
            <w:r w:rsidR="00DF1F9B" w:rsidRPr="008127FC">
              <w:rPr>
                <w:rFonts w:cstheme="minorHAnsi"/>
                <w:i/>
                <w:iCs/>
              </w:rPr>
              <w:t xml:space="preserve"> on the P</w:t>
            </w:r>
            <w:r w:rsidR="008127FC" w:rsidRPr="008127FC">
              <w:rPr>
                <w:rFonts w:cstheme="minorHAnsi"/>
                <w:i/>
                <w:iCs/>
              </w:rPr>
              <w:t>GMDE Support</w:t>
            </w:r>
            <w:r w:rsidR="00DF1F9B" w:rsidRPr="008127FC">
              <w:rPr>
                <w:rFonts w:cstheme="minorHAnsi"/>
                <w:i/>
                <w:iCs/>
              </w:rPr>
              <w:t xml:space="preserve"> Portal</w:t>
            </w:r>
            <w:r w:rsidR="00F577B0" w:rsidRPr="008127FC">
              <w:rPr>
                <w:rFonts w:cstheme="minorHAnsi"/>
                <w:i/>
                <w:iCs/>
              </w:rPr>
              <w:t xml:space="preserve"> to receive a unique code for reimbursement</w:t>
            </w:r>
            <w:r w:rsidR="00DF1F9B" w:rsidRPr="008127FC">
              <w:rPr>
                <w:rFonts w:cstheme="minorHAnsi"/>
                <w:i/>
                <w:iCs/>
              </w:rPr>
              <w:t xml:space="preserve"> </w:t>
            </w:r>
            <w:r w:rsidR="00390F81">
              <w:rPr>
                <w:rFonts w:cstheme="minorHAnsi"/>
                <w:i/>
                <w:iCs/>
              </w:rPr>
              <w:t>(</w:t>
            </w:r>
            <w:r w:rsidR="00DF1F9B" w:rsidRPr="008127FC">
              <w:rPr>
                <w:rFonts w:cstheme="minorHAnsi"/>
                <w:i/>
                <w:iCs/>
              </w:rPr>
              <w:t xml:space="preserve">once </w:t>
            </w:r>
            <w:r w:rsidR="008127FC" w:rsidRPr="008127FC">
              <w:rPr>
                <w:rFonts w:cstheme="minorHAnsi"/>
                <w:i/>
                <w:iCs/>
              </w:rPr>
              <w:t>you</w:t>
            </w:r>
            <w:r w:rsidR="00DF1F9B" w:rsidRPr="008127FC">
              <w:rPr>
                <w:rFonts w:cstheme="minorHAnsi"/>
                <w:i/>
                <w:iCs/>
              </w:rPr>
              <w:t xml:space="preserve"> </w:t>
            </w:r>
            <w:r w:rsidR="00EC319D">
              <w:rPr>
                <w:rFonts w:cstheme="minorHAnsi"/>
                <w:i/>
                <w:iCs/>
              </w:rPr>
              <w:t>have confirmation of</w:t>
            </w:r>
            <w:r w:rsidR="005B43D0" w:rsidRPr="008127FC">
              <w:rPr>
                <w:rFonts w:cstheme="minorHAnsi"/>
                <w:i/>
                <w:iCs/>
              </w:rPr>
              <w:t xml:space="preserve"> </w:t>
            </w:r>
            <w:r w:rsidR="00DF1F9B" w:rsidRPr="008127FC">
              <w:rPr>
                <w:rFonts w:cstheme="minorHAnsi"/>
                <w:i/>
                <w:iCs/>
              </w:rPr>
              <w:t>all expenses</w:t>
            </w:r>
            <w:r w:rsidR="00390F81">
              <w:rPr>
                <w:rFonts w:cstheme="minorHAnsi"/>
                <w:i/>
                <w:iCs/>
              </w:rPr>
              <w:t>)</w:t>
            </w:r>
            <w:r w:rsidR="008127FC" w:rsidRPr="008127FC">
              <w:rPr>
                <w:rFonts w:cstheme="minorHAnsi"/>
                <w:i/>
                <w:iCs/>
              </w:rPr>
              <w:t>. A l</w:t>
            </w:r>
            <w:r w:rsidR="00DF1F9B" w:rsidRPr="008127FC">
              <w:rPr>
                <w:rFonts w:cstheme="minorHAnsi"/>
                <w:i/>
                <w:iCs/>
              </w:rPr>
              <w:t xml:space="preserve">ink </w:t>
            </w:r>
            <w:r w:rsidR="008127FC" w:rsidRPr="008127FC">
              <w:rPr>
                <w:rFonts w:cstheme="minorHAnsi"/>
                <w:i/>
                <w:iCs/>
              </w:rPr>
              <w:t xml:space="preserve">to the form </w:t>
            </w:r>
            <w:r w:rsidR="00DF1F9B" w:rsidRPr="008127FC">
              <w:rPr>
                <w:rFonts w:cstheme="minorHAnsi"/>
                <w:i/>
                <w:iCs/>
              </w:rPr>
              <w:t xml:space="preserve">can be found </w:t>
            </w:r>
            <w:hyperlink r:id="rId7" w:history="1">
              <w:r w:rsidR="00DF1F9B" w:rsidRPr="008127FC">
                <w:rPr>
                  <w:rStyle w:val="Hyperlink"/>
                  <w:rFonts w:cstheme="minorHAnsi"/>
                  <w:i/>
                  <w:iCs/>
                </w:rPr>
                <w:t>here</w:t>
              </w:r>
            </w:hyperlink>
            <w:r w:rsidR="008127FC" w:rsidRPr="008127FC">
              <w:rPr>
                <w:rFonts w:cstheme="minorHAnsi"/>
                <w:i/>
                <w:iCs/>
              </w:rPr>
              <w:t>.</w:t>
            </w:r>
            <w:r w:rsidR="00DF1F9B" w:rsidRPr="008127FC">
              <w:rPr>
                <w:rFonts w:cstheme="minorHAnsi"/>
                <w:i/>
                <w:iCs/>
              </w:rPr>
              <w:t xml:space="preserve"> </w:t>
            </w:r>
            <w:r w:rsidR="000E186D" w:rsidRPr="008127FC">
              <w:rPr>
                <w:rFonts w:cstheme="minorHAnsi"/>
                <w:i/>
                <w:iCs/>
              </w:rPr>
              <w:t xml:space="preserve">Information on travel and accommodation can be found </w:t>
            </w:r>
            <w:hyperlink r:id="rId8" w:history="1">
              <w:r w:rsidR="000E186D" w:rsidRPr="008127FC">
                <w:rPr>
                  <w:rStyle w:val="Hyperlink"/>
                  <w:rFonts w:cstheme="minorHAnsi"/>
                  <w:i/>
                  <w:iCs/>
                </w:rPr>
                <w:t>here</w:t>
              </w:r>
            </w:hyperlink>
            <w:r w:rsidR="008127FC" w:rsidRPr="008127FC">
              <w:rPr>
                <w:rFonts w:cstheme="minorHAnsi"/>
                <w:i/>
                <w:iCs/>
              </w:rPr>
              <w:t>.</w:t>
            </w:r>
          </w:p>
          <w:p w14:paraId="43C1F306" w14:textId="77777777" w:rsidR="00314538" w:rsidRDefault="00314538" w:rsidP="00DF1F9B">
            <w:pPr>
              <w:rPr>
                <w:rFonts w:cstheme="minorHAnsi"/>
                <w:i/>
                <w:iCs/>
              </w:rPr>
            </w:pPr>
          </w:p>
          <w:p w14:paraId="029517BB" w14:textId="10DB299F" w:rsidR="00314538" w:rsidRPr="00476083" w:rsidRDefault="00820062" w:rsidP="00314538">
            <w:pPr>
              <w:rPr>
                <w:b/>
                <w:bCs/>
                <w:i/>
                <w:iCs/>
              </w:rPr>
            </w:pPr>
            <w:r w:rsidRPr="00476083">
              <w:rPr>
                <w:i/>
                <w:iCs/>
              </w:rPr>
              <w:t xml:space="preserve">More information can be found on the study leave portal page </w:t>
            </w:r>
            <w:hyperlink r:id="rId9" w:history="1">
              <w:r w:rsidRPr="00476083">
                <w:rPr>
                  <w:rStyle w:val="Hyperlink"/>
                  <w:i/>
                  <w:iCs/>
                </w:rPr>
                <w:t>here</w:t>
              </w:r>
            </w:hyperlink>
            <w:r w:rsidR="00476083">
              <w:rPr>
                <w:i/>
                <w:iCs/>
              </w:rPr>
              <w:t>.</w:t>
            </w:r>
          </w:p>
          <w:p w14:paraId="317DA880" w14:textId="569E5367" w:rsidR="00314538" w:rsidRPr="00390F81" w:rsidRDefault="00314538" w:rsidP="00DF1F9B">
            <w:pPr>
              <w:rPr>
                <w:rFonts w:cstheme="minorHAnsi"/>
                <w:i/>
                <w:iCs/>
              </w:rPr>
            </w:pPr>
          </w:p>
        </w:tc>
      </w:tr>
    </w:tbl>
    <w:p w14:paraId="7CF71EAB" w14:textId="68434187" w:rsidR="006C3133" w:rsidRPr="00390F81" w:rsidRDefault="006C3133" w:rsidP="006C3133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27FC" w:rsidRPr="008127FC" w14:paraId="0524252D" w14:textId="77777777">
        <w:tc>
          <w:tcPr>
            <w:tcW w:w="9016" w:type="dxa"/>
          </w:tcPr>
          <w:p w14:paraId="15C6C299" w14:textId="77777777" w:rsidR="008127FC" w:rsidRPr="008127FC" w:rsidRDefault="008127FC">
            <w:pPr>
              <w:rPr>
                <w:rFonts w:cstheme="minorHAnsi"/>
                <w:b/>
                <w:bCs/>
              </w:rPr>
            </w:pPr>
            <w:r w:rsidRPr="008127FC">
              <w:rPr>
                <w:rFonts w:cstheme="minorHAnsi"/>
                <w:b/>
                <w:bCs/>
              </w:rPr>
              <w:t xml:space="preserve">PERSONAL DETAILS </w:t>
            </w:r>
          </w:p>
        </w:tc>
      </w:tr>
    </w:tbl>
    <w:tbl>
      <w:tblPr>
        <w:tblStyle w:val="TableGrid"/>
        <w:tblpPr w:leftFromText="180" w:rightFromText="180" w:vertAnchor="text" w:tblpY="73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8127FC" w:rsidRPr="008127FC" w14:paraId="63A0C644" w14:textId="77777777">
        <w:trPr>
          <w:trHeight w:val="414"/>
        </w:trPr>
        <w:tc>
          <w:tcPr>
            <w:tcW w:w="4533" w:type="dxa"/>
          </w:tcPr>
          <w:p w14:paraId="56B2EEA9" w14:textId="77777777" w:rsidR="008127FC" w:rsidRPr="008127FC" w:rsidRDefault="008127FC">
            <w:pPr>
              <w:rPr>
                <w:rFonts w:cstheme="minorHAnsi"/>
              </w:rPr>
            </w:pPr>
            <w:r w:rsidRPr="008127FC">
              <w:rPr>
                <w:rFonts w:cstheme="minorHAnsi"/>
              </w:rPr>
              <w:t>First Name:</w:t>
            </w:r>
          </w:p>
        </w:tc>
        <w:tc>
          <w:tcPr>
            <w:tcW w:w="4533" w:type="dxa"/>
          </w:tcPr>
          <w:p w14:paraId="297AB5E4" w14:textId="77777777" w:rsidR="008127FC" w:rsidRPr="008127FC" w:rsidRDefault="008127FC">
            <w:pPr>
              <w:rPr>
                <w:rFonts w:cstheme="minorHAnsi"/>
              </w:rPr>
            </w:pPr>
            <w:r w:rsidRPr="008127FC">
              <w:rPr>
                <w:rFonts w:cstheme="minorHAnsi"/>
              </w:rPr>
              <w:t>Surname:</w:t>
            </w:r>
          </w:p>
        </w:tc>
      </w:tr>
      <w:tr w:rsidR="008127FC" w:rsidRPr="008127FC" w14:paraId="6D12318F" w14:textId="77777777">
        <w:trPr>
          <w:trHeight w:val="404"/>
        </w:trPr>
        <w:tc>
          <w:tcPr>
            <w:tcW w:w="4533" w:type="dxa"/>
          </w:tcPr>
          <w:p w14:paraId="29E301C3" w14:textId="77777777" w:rsidR="008127FC" w:rsidRPr="008127FC" w:rsidRDefault="008127FC">
            <w:pPr>
              <w:rPr>
                <w:rFonts w:cstheme="minorHAnsi"/>
              </w:rPr>
            </w:pPr>
            <w:r w:rsidRPr="008127FC">
              <w:rPr>
                <w:rFonts w:cstheme="minorHAnsi"/>
              </w:rPr>
              <w:t xml:space="preserve">GMC: </w:t>
            </w:r>
          </w:p>
        </w:tc>
        <w:tc>
          <w:tcPr>
            <w:tcW w:w="4533" w:type="dxa"/>
          </w:tcPr>
          <w:p w14:paraId="04C74E44" w14:textId="77777777" w:rsidR="008127FC" w:rsidRPr="008127FC" w:rsidRDefault="008127FC">
            <w:pPr>
              <w:rPr>
                <w:rFonts w:cstheme="minorHAnsi"/>
              </w:rPr>
            </w:pPr>
            <w:r w:rsidRPr="008127FC">
              <w:rPr>
                <w:rFonts w:cstheme="minorHAnsi"/>
              </w:rPr>
              <w:t>Training Programme and Grade:</w:t>
            </w:r>
          </w:p>
        </w:tc>
      </w:tr>
      <w:tr w:rsidR="008127FC" w:rsidRPr="008127FC" w14:paraId="55A12720" w14:textId="77777777">
        <w:trPr>
          <w:trHeight w:val="389"/>
        </w:trPr>
        <w:tc>
          <w:tcPr>
            <w:tcW w:w="4533" w:type="dxa"/>
          </w:tcPr>
          <w:p w14:paraId="6E043741" w14:textId="77777777" w:rsidR="008127FC" w:rsidRPr="008127FC" w:rsidRDefault="008127FC">
            <w:pPr>
              <w:rPr>
                <w:rFonts w:cstheme="minorHAnsi"/>
              </w:rPr>
            </w:pPr>
            <w:r w:rsidRPr="008127FC">
              <w:rPr>
                <w:rFonts w:cstheme="minorHAnsi"/>
              </w:rPr>
              <w:t>Speciality:</w:t>
            </w:r>
          </w:p>
        </w:tc>
        <w:tc>
          <w:tcPr>
            <w:tcW w:w="4533" w:type="dxa"/>
          </w:tcPr>
          <w:p w14:paraId="32C89FA4" w14:textId="77777777" w:rsidR="008127FC" w:rsidRPr="008127FC" w:rsidRDefault="008127FC">
            <w:pPr>
              <w:rPr>
                <w:rFonts w:cstheme="minorHAnsi"/>
              </w:rPr>
            </w:pPr>
            <w:r w:rsidRPr="008127FC">
              <w:rPr>
                <w:rFonts w:cstheme="minorHAnsi"/>
              </w:rPr>
              <w:t>Current Placement:</w:t>
            </w:r>
          </w:p>
        </w:tc>
      </w:tr>
      <w:tr w:rsidR="008127FC" w:rsidRPr="008127FC" w14:paraId="4360EC8C" w14:textId="77777777">
        <w:trPr>
          <w:trHeight w:val="404"/>
        </w:trPr>
        <w:tc>
          <w:tcPr>
            <w:tcW w:w="4533" w:type="dxa"/>
          </w:tcPr>
          <w:p w14:paraId="2266DA95" w14:textId="77777777" w:rsidR="008127FC" w:rsidRPr="008127FC" w:rsidRDefault="008127FC">
            <w:pPr>
              <w:rPr>
                <w:rFonts w:cstheme="minorHAnsi"/>
              </w:rPr>
            </w:pPr>
            <w:r w:rsidRPr="008127FC">
              <w:rPr>
                <w:rFonts w:cstheme="minorHAnsi"/>
              </w:rPr>
              <w:t>Current Clinical Supervisor:</w:t>
            </w:r>
          </w:p>
        </w:tc>
        <w:tc>
          <w:tcPr>
            <w:tcW w:w="4533" w:type="dxa"/>
          </w:tcPr>
          <w:p w14:paraId="5EDC4571" w14:textId="77777777" w:rsidR="008127FC" w:rsidRPr="008127FC" w:rsidRDefault="008127FC">
            <w:pPr>
              <w:rPr>
                <w:rFonts w:cstheme="minorHAnsi"/>
              </w:rPr>
            </w:pPr>
            <w:r w:rsidRPr="008127FC">
              <w:rPr>
                <w:rFonts w:cstheme="minorHAnsi"/>
              </w:rPr>
              <w:t>Current Educational Supervisor:</w:t>
            </w:r>
          </w:p>
        </w:tc>
      </w:tr>
    </w:tbl>
    <w:p w14:paraId="1A75017C" w14:textId="77777777" w:rsidR="008127FC" w:rsidRPr="00390F81" w:rsidRDefault="008127FC" w:rsidP="006C3133">
      <w:pPr>
        <w:rPr>
          <w:rFonts w:cstheme="minorHAnsi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1E74" w:rsidRPr="008127FC" w14:paraId="6A5859FE" w14:textId="77777777" w:rsidTr="00AD1E74">
        <w:tc>
          <w:tcPr>
            <w:tcW w:w="9016" w:type="dxa"/>
          </w:tcPr>
          <w:p w14:paraId="318B62A3" w14:textId="77777777" w:rsidR="00AD1E74" w:rsidRPr="008127FC" w:rsidRDefault="00AD1E74" w:rsidP="00AD1E74">
            <w:pPr>
              <w:rPr>
                <w:rFonts w:cstheme="minorHAnsi"/>
                <w:b/>
                <w:bCs/>
              </w:rPr>
            </w:pPr>
            <w:r w:rsidRPr="008127FC">
              <w:rPr>
                <w:rFonts w:cstheme="minorHAnsi"/>
                <w:b/>
                <w:bCs/>
              </w:rPr>
              <w:t>Name of Course:</w:t>
            </w:r>
          </w:p>
          <w:p w14:paraId="4B53D67D" w14:textId="77777777" w:rsidR="00AD1E74" w:rsidRPr="008127FC" w:rsidRDefault="00AD1E74" w:rsidP="00AD1E74">
            <w:pPr>
              <w:rPr>
                <w:rFonts w:cstheme="minorHAnsi"/>
              </w:rPr>
            </w:pPr>
          </w:p>
        </w:tc>
      </w:tr>
      <w:tr w:rsidR="00AD1E74" w:rsidRPr="008127FC" w14:paraId="31850E1A" w14:textId="77777777" w:rsidTr="00AD1E74">
        <w:tc>
          <w:tcPr>
            <w:tcW w:w="9016" w:type="dxa"/>
          </w:tcPr>
          <w:p w14:paraId="48DFB0E1" w14:textId="77777777" w:rsidR="00AD1E74" w:rsidRPr="008127FC" w:rsidRDefault="00AD1E74" w:rsidP="00AD1E74">
            <w:pPr>
              <w:rPr>
                <w:rFonts w:cstheme="minorHAnsi"/>
                <w:b/>
                <w:bCs/>
              </w:rPr>
            </w:pPr>
            <w:r w:rsidRPr="008127FC">
              <w:rPr>
                <w:rFonts w:cstheme="minorHAnsi"/>
                <w:b/>
                <w:bCs/>
              </w:rPr>
              <w:t>Course Location:</w:t>
            </w:r>
          </w:p>
          <w:p w14:paraId="2C256449" w14:textId="2DC7836E" w:rsidR="00F577B0" w:rsidRPr="008127FC" w:rsidRDefault="00F577B0" w:rsidP="00AD1E74">
            <w:pPr>
              <w:rPr>
                <w:rFonts w:cstheme="minorHAnsi"/>
              </w:rPr>
            </w:pPr>
          </w:p>
        </w:tc>
      </w:tr>
      <w:tr w:rsidR="00AD1E74" w:rsidRPr="008127FC" w14:paraId="57A2B765" w14:textId="77777777" w:rsidTr="00AD1E74">
        <w:tc>
          <w:tcPr>
            <w:tcW w:w="9016" w:type="dxa"/>
          </w:tcPr>
          <w:p w14:paraId="587ABD28" w14:textId="77777777" w:rsidR="00AD1E74" w:rsidRPr="008127FC" w:rsidRDefault="00AD1E74" w:rsidP="00AD1E74">
            <w:pPr>
              <w:rPr>
                <w:rFonts w:cstheme="minorHAnsi"/>
                <w:b/>
                <w:bCs/>
              </w:rPr>
            </w:pPr>
            <w:r w:rsidRPr="008127FC">
              <w:rPr>
                <w:rFonts w:cstheme="minorHAnsi"/>
                <w:b/>
                <w:bCs/>
              </w:rPr>
              <w:t>Course Dates:</w:t>
            </w:r>
          </w:p>
          <w:p w14:paraId="77B78CD5" w14:textId="77777777" w:rsidR="00AD1E74" w:rsidRPr="008127FC" w:rsidRDefault="00AD1E74" w:rsidP="00AD1E74">
            <w:pPr>
              <w:rPr>
                <w:rFonts w:cstheme="minorHAnsi"/>
              </w:rPr>
            </w:pPr>
          </w:p>
        </w:tc>
      </w:tr>
      <w:tr w:rsidR="00AD1E74" w:rsidRPr="008127FC" w14:paraId="59F9479A" w14:textId="77777777" w:rsidTr="00AD1E74">
        <w:tc>
          <w:tcPr>
            <w:tcW w:w="9016" w:type="dxa"/>
          </w:tcPr>
          <w:p w14:paraId="18628CD0" w14:textId="77777777" w:rsidR="00AD1E74" w:rsidRPr="008127FC" w:rsidRDefault="00AD1E74" w:rsidP="00AD1E74">
            <w:pPr>
              <w:rPr>
                <w:rFonts w:cstheme="minorHAnsi"/>
                <w:b/>
                <w:bCs/>
              </w:rPr>
            </w:pPr>
            <w:r w:rsidRPr="008127FC">
              <w:rPr>
                <w:rFonts w:cstheme="minorHAnsi"/>
                <w:b/>
                <w:bCs/>
              </w:rPr>
              <w:t>Course Fees:</w:t>
            </w:r>
          </w:p>
          <w:p w14:paraId="17C0C95A" w14:textId="77777777" w:rsidR="00AD1E74" w:rsidRPr="008127FC" w:rsidRDefault="00AD1E74" w:rsidP="00AD1E74">
            <w:pPr>
              <w:rPr>
                <w:rFonts w:cstheme="minorHAnsi"/>
              </w:rPr>
            </w:pPr>
          </w:p>
        </w:tc>
      </w:tr>
      <w:tr w:rsidR="00AD1E74" w:rsidRPr="008127FC" w14:paraId="582EB757" w14:textId="77777777" w:rsidTr="00AD1E74">
        <w:tc>
          <w:tcPr>
            <w:tcW w:w="9016" w:type="dxa"/>
          </w:tcPr>
          <w:p w14:paraId="4B3CCAD7" w14:textId="77777777" w:rsidR="00AD1E74" w:rsidRPr="008127FC" w:rsidRDefault="00AD1E74" w:rsidP="00AD1E74">
            <w:pPr>
              <w:rPr>
                <w:rFonts w:cstheme="minorHAnsi"/>
                <w:b/>
                <w:bCs/>
              </w:rPr>
            </w:pPr>
            <w:r w:rsidRPr="008127FC">
              <w:rPr>
                <w:rFonts w:cstheme="minorHAnsi"/>
                <w:b/>
                <w:bCs/>
              </w:rPr>
              <w:t>Travel:</w:t>
            </w:r>
          </w:p>
          <w:p w14:paraId="763E8985" w14:textId="77777777" w:rsidR="00AD1E74" w:rsidRPr="008127FC" w:rsidRDefault="00AD1E74" w:rsidP="00AD1E74">
            <w:pPr>
              <w:rPr>
                <w:rFonts w:cstheme="minorHAnsi"/>
              </w:rPr>
            </w:pPr>
          </w:p>
        </w:tc>
      </w:tr>
      <w:tr w:rsidR="00AD1E74" w:rsidRPr="008127FC" w14:paraId="42B67352" w14:textId="77777777" w:rsidTr="00AD1E74">
        <w:tc>
          <w:tcPr>
            <w:tcW w:w="9016" w:type="dxa"/>
          </w:tcPr>
          <w:p w14:paraId="133C608C" w14:textId="77777777" w:rsidR="00AD1E74" w:rsidRPr="008127FC" w:rsidRDefault="00AD1E74" w:rsidP="00AD1E74">
            <w:pPr>
              <w:rPr>
                <w:rFonts w:cstheme="minorHAnsi"/>
                <w:b/>
                <w:bCs/>
              </w:rPr>
            </w:pPr>
            <w:r w:rsidRPr="008127FC">
              <w:rPr>
                <w:rFonts w:cstheme="minorHAnsi"/>
                <w:b/>
                <w:bCs/>
              </w:rPr>
              <w:t>Accommodation:</w:t>
            </w:r>
          </w:p>
          <w:p w14:paraId="0E508978" w14:textId="77777777" w:rsidR="00AD1E74" w:rsidRPr="008127FC" w:rsidRDefault="00AD1E74" w:rsidP="00AD1E74">
            <w:pPr>
              <w:rPr>
                <w:rFonts w:cstheme="minorHAnsi"/>
              </w:rPr>
            </w:pPr>
          </w:p>
        </w:tc>
      </w:tr>
      <w:tr w:rsidR="006C7E5D" w:rsidRPr="008127FC" w14:paraId="4BEF99C0" w14:textId="77777777" w:rsidTr="00AD1E74">
        <w:tc>
          <w:tcPr>
            <w:tcW w:w="9016" w:type="dxa"/>
          </w:tcPr>
          <w:p w14:paraId="5AF6DBA4" w14:textId="77777777" w:rsidR="006C7E5D" w:rsidRPr="008127FC" w:rsidRDefault="006C7E5D" w:rsidP="00AD1E74">
            <w:pPr>
              <w:rPr>
                <w:rFonts w:cstheme="minorHAnsi"/>
                <w:b/>
                <w:bCs/>
              </w:rPr>
            </w:pPr>
            <w:r w:rsidRPr="008127FC">
              <w:rPr>
                <w:rFonts w:cstheme="minorHAnsi"/>
                <w:b/>
                <w:bCs/>
              </w:rPr>
              <w:t>Total Amount of Claim:</w:t>
            </w:r>
          </w:p>
          <w:p w14:paraId="59F29FF7" w14:textId="70F46239" w:rsidR="006C7E5D" w:rsidRPr="008127FC" w:rsidRDefault="006C7E5D" w:rsidP="00AD1E74">
            <w:pPr>
              <w:rPr>
                <w:rFonts w:cstheme="minorHAnsi"/>
              </w:rPr>
            </w:pPr>
          </w:p>
        </w:tc>
      </w:tr>
      <w:tr w:rsidR="00AD1E74" w:rsidRPr="008127FC" w14:paraId="2006A691" w14:textId="77777777" w:rsidTr="00AD1E74">
        <w:tc>
          <w:tcPr>
            <w:tcW w:w="9016" w:type="dxa"/>
          </w:tcPr>
          <w:p w14:paraId="23C036E5" w14:textId="6EC053D8" w:rsidR="00AD1E74" w:rsidRPr="008127FC" w:rsidRDefault="00F577B0" w:rsidP="00AD1E74">
            <w:pPr>
              <w:rPr>
                <w:rFonts w:cstheme="minorHAnsi"/>
              </w:rPr>
            </w:pPr>
            <w:r w:rsidRPr="008127F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If this application is for an international course, have you received financial support </w:t>
            </w:r>
            <w:r w:rsidR="00EC319D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from NHSE or HEE </w:t>
            </w:r>
            <w:r w:rsidRPr="008127FC">
              <w:rPr>
                <w:rFonts w:cstheme="minorHAnsi"/>
                <w:b/>
                <w:bCs/>
                <w:color w:val="000000"/>
                <w:shd w:val="clear" w:color="auto" w:fill="FFFFFF"/>
              </w:rPr>
              <w:t>towards an international event during this part of your training?</w:t>
            </w:r>
            <w:r w:rsidR="008127F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127FC">
              <w:rPr>
                <w:rFonts w:cstheme="minorHAnsi"/>
                <w:color w:val="000000"/>
                <w:shd w:val="clear" w:color="auto" w:fill="FFFFFF"/>
              </w:rPr>
              <w:t>YES/NO</w:t>
            </w:r>
            <w:r w:rsidRPr="008127F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6C7E5D" w:rsidRPr="008127FC" w14:paraId="46FA7F42" w14:textId="77777777" w:rsidTr="00AD1E74">
        <w:tc>
          <w:tcPr>
            <w:tcW w:w="9016" w:type="dxa"/>
          </w:tcPr>
          <w:p w14:paraId="7BA284CD" w14:textId="77777777" w:rsidR="008127FC" w:rsidRPr="008127FC" w:rsidRDefault="008127FC" w:rsidP="00AD1E74">
            <w:pPr>
              <w:rPr>
                <w:rFonts w:cstheme="minorHAnsi"/>
                <w:i/>
                <w:iCs/>
                <w:color w:val="000000"/>
                <w:sz w:val="8"/>
                <w:szCs w:val="8"/>
                <w:shd w:val="clear" w:color="auto" w:fill="FFFFFF"/>
              </w:rPr>
            </w:pPr>
          </w:p>
          <w:p w14:paraId="7F8ECFCD" w14:textId="77777777" w:rsidR="006C7E5D" w:rsidRDefault="008127FC" w:rsidP="00AD1E74">
            <w:pPr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8127FC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You are only able to claim funding for one international event per training programme (defined as Foundation, Core, and Higher), or one event every 3 years if you are on a run-through programme. </w:t>
            </w:r>
            <w:r w:rsidR="006C7E5D" w:rsidRPr="008127FC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If </w:t>
            </w:r>
            <w:r w:rsidRPr="008127FC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you </w:t>
            </w:r>
            <w:r w:rsidR="006C7E5D" w:rsidRPr="008127FC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answered </w:t>
            </w:r>
            <w:r w:rsidR="006C7E5D" w:rsidRPr="008127FC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‘Yes’</w:t>
            </w:r>
            <w:r w:rsidR="006C7E5D" w:rsidRPr="008127FC">
              <w:rPr>
                <w:rFonts w:cstheme="minorHAnsi"/>
                <w:i/>
                <w:iCs/>
                <w:color w:val="000000"/>
                <w:shd w:val="clear" w:color="auto" w:fill="FFFFFF"/>
              </w:rPr>
              <w:t>, you will not be eligible for another international course.</w:t>
            </w:r>
          </w:p>
          <w:p w14:paraId="195AAF0F" w14:textId="6DE8160B" w:rsidR="008127FC" w:rsidRPr="008127FC" w:rsidRDefault="008127FC" w:rsidP="00AD1E74">
            <w:pPr>
              <w:rPr>
                <w:rFonts w:cstheme="minorHAnsi"/>
                <w:i/>
                <w:iCs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  <w:tr w:rsidR="00F577B0" w:rsidRPr="008127FC" w14:paraId="66EF8377" w14:textId="77777777" w:rsidTr="00AD1E74">
        <w:tc>
          <w:tcPr>
            <w:tcW w:w="9016" w:type="dxa"/>
          </w:tcPr>
          <w:p w14:paraId="2777DD0C" w14:textId="5F7E83DD" w:rsidR="00F577B0" w:rsidRPr="008127FC" w:rsidRDefault="00F577B0" w:rsidP="00F577B0">
            <w:pPr>
              <w:rPr>
                <w:rFonts w:cstheme="minorHAnsi"/>
                <w:b/>
                <w:bCs/>
              </w:rPr>
            </w:pPr>
            <w:r w:rsidRPr="008127FC">
              <w:rPr>
                <w:rFonts w:cstheme="minorHAnsi"/>
                <w:b/>
                <w:bCs/>
              </w:rPr>
              <w:t>Justification for attending the course, linked to trainee’s PDP and learning objectives</w:t>
            </w:r>
            <w:r w:rsidR="008127FC" w:rsidRPr="008127FC">
              <w:rPr>
                <w:rFonts w:cstheme="minorHAnsi"/>
                <w:b/>
                <w:bCs/>
              </w:rPr>
              <w:t>:</w:t>
            </w:r>
          </w:p>
          <w:p w14:paraId="11313501" w14:textId="77777777" w:rsidR="008127FC" w:rsidRPr="008127FC" w:rsidRDefault="008127FC" w:rsidP="00F577B0">
            <w:pPr>
              <w:rPr>
                <w:rFonts w:cstheme="minorHAnsi"/>
              </w:rPr>
            </w:pPr>
          </w:p>
          <w:p w14:paraId="323ECC9B" w14:textId="77777777" w:rsidR="00F577B0" w:rsidRPr="008127FC" w:rsidRDefault="00F577B0" w:rsidP="00F577B0">
            <w:pPr>
              <w:rPr>
                <w:rFonts w:cstheme="minorHAnsi"/>
              </w:rPr>
            </w:pPr>
          </w:p>
          <w:p w14:paraId="02CCBA29" w14:textId="77777777" w:rsidR="008127FC" w:rsidRPr="008127FC" w:rsidRDefault="008127FC" w:rsidP="00F577B0">
            <w:pPr>
              <w:rPr>
                <w:rFonts w:cstheme="minorHAnsi"/>
              </w:rPr>
            </w:pPr>
          </w:p>
          <w:p w14:paraId="5C41629B" w14:textId="77777777" w:rsidR="008127FC" w:rsidRPr="008127FC" w:rsidRDefault="008127FC" w:rsidP="00F577B0">
            <w:pPr>
              <w:rPr>
                <w:rFonts w:cstheme="minorHAnsi"/>
              </w:rPr>
            </w:pPr>
          </w:p>
          <w:p w14:paraId="269BB70A" w14:textId="77777777" w:rsidR="008127FC" w:rsidRPr="008127FC" w:rsidRDefault="008127FC" w:rsidP="00F577B0">
            <w:pPr>
              <w:rPr>
                <w:rFonts w:cstheme="minorHAnsi"/>
              </w:rPr>
            </w:pPr>
          </w:p>
          <w:p w14:paraId="551FFA5D" w14:textId="77777777" w:rsidR="008127FC" w:rsidRDefault="008127FC" w:rsidP="00F577B0">
            <w:pPr>
              <w:rPr>
                <w:rFonts w:cstheme="minorHAnsi"/>
                <w:b/>
                <w:bCs/>
              </w:rPr>
            </w:pPr>
          </w:p>
          <w:p w14:paraId="67CFFEDC" w14:textId="77777777" w:rsidR="008127FC" w:rsidRDefault="008127FC" w:rsidP="00F577B0">
            <w:pPr>
              <w:rPr>
                <w:rFonts w:cstheme="minorHAnsi"/>
                <w:b/>
                <w:bCs/>
              </w:rPr>
            </w:pPr>
          </w:p>
          <w:p w14:paraId="3E501A72" w14:textId="7D12CBC3" w:rsidR="008127FC" w:rsidRPr="008127FC" w:rsidRDefault="00F577B0" w:rsidP="00F577B0">
            <w:pPr>
              <w:rPr>
                <w:rFonts w:cstheme="minorHAnsi"/>
                <w:b/>
                <w:bCs/>
              </w:rPr>
            </w:pPr>
            <w:r w:rsidRPr="008127FC">
              <w:rPr>
                <w:rFonts w:cstheme="minorHAnsi"/>
                <w:b/>
                <w:bCs/>
              </w:rPr>
              <w:t>Justification for attending a course located outside of London, Kent, Surrey &amp; Sussex</w:t>
            </w:r>
            <w:r w:rsidR="008127FC" w:rsidRPr="008127FC">
              <w:rPr>
                <w:rFonts w:cstheme="minorHAnsi"/>
                <w:b/>
                <w:bCs/>
              </w:rPr>
              <w:t>:</w:t>
            </w:r>
          </w:p>
          <w:p w14:paraId="4829599C" w14:textId="77777777" w:rsidR="008127FC" w:rsidRPr="008127FC" w:rsidRDefault="008127FC" w:rsidP="00F577B0">
            <w:pPr>
              <w:rPr>
                <w:rFonts w:cstheme="minorHAnsi"/>
              </w:rPr>
            </w:pPr>
          </w:p>
          <w:p w14:paraId="70D48672" w14:textId="77777777" w:rsidR="008127FC" w:rsidRPr="008127FC" w:rsidRDefault="008127FC" w:rsidP="00F577B0">
            <w:pPr>
              <w:rPr>
                <w:rFonts w:cstheme="minorHAnsi"/>
              </w:rPr>
            </w:pPr>
          </w:p>
          <w:p w14:paraId="6177731D" w14:textId="77777777" w:rsidR="008127FC" w:rsidRPr="008127FC" w:rsidRDefault="008127FC" w:rsidP="00F577B0">
            <w:pPr>
              <w:rPr>
                <w:rFonts w:cstheme="minorHAnsi"/>
              </w:rPr>
            </w:pPr>
          </w:p>
          <w:p w14:paraId="183F25D6" w14:textId="77777777" w:rsidR="00F577B0" w:rsidRPr="008127FC" w:rsidRDefault="00F577B0" w:rsidP="00F577B0">
            <w:pPr>
              <w:rPr>
                <w:rFonts w:cstheme="minorHAnsi"/>
              </w:rPr>
            </w:pPr>
          </w:p>
          <w:p w14:paraId="66306956" w14:textId="77777777" w:rsidR="00F577B0" w:rsidRPr="008127FC" w:rsidRDefault="00F577B0" w:rsidP="00F577B0">
            <w:pPr>
              <w:rPr>
                <w:rFonts w:cstheme="minorHAnsi"/>
              </w:rPr>
            </w:pPr>
          </w:p>
          <w:p w14:paraId="19186D9C" w14:textId="77777777" w:rsidR="00F577B0" w:rsidRPr="008127FC" w:rsidRDefault="00F577B0" w:rsidP="00F577B0">
            <w:pPr>
              <w:rPr>
                <w:rFonts w:cstheme="minorHAnsi"/>
              </w:rPr>
            </w:pPr>
          </w:p>
          <w:p w14:paraId="04DE8060" w14:textId="77777777" w:rsidR="00F577B0" w:rsidRPr="008127FC" w:rsidRDefault="00F577B0" w:rsidP="00AD1E74">
            <w:pPr>
              <w:rPr>
                <w:rFonts w:cstheme="minorHAnsi"/>
              </w:rPr>
            </w:pPr>
          </w:p>
        </w:tc>
      </w:tr>
    </w:tbl>
    <w:p w14:paraId="2CBDB718" w14:textId="77777777" w:rsidR="00C3265E" w:rsidRPr="008127FC" w:rsidRDefault="00C3265E">
      <w:pPr>
        <w:rPr>
          <w:rFonts w:cstheme="minorHAnsi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27FC" w:rsidRPr="008127FC" w14:paraId="12CE0560" w14:textId="77777777">
        <w:tc>
          <w:tcPr>
            <w:tcW w:w="9016" w:type="dxa"/>
          </w:tcPr>
          <w:p w14:paraId="49E289D1" w14:textId="1C7717C1" w:rsidR="008127FC" w:rsidRPr="008127FC" w:rsidRDefault="008127F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I can confirm I have received Educational Supervisor approval for this event </w:t>
            </w:r>
            <w:r w:rsidRPr="008127FC">
              <w:rPr>
                <w:rFonts w:cstheme="minorHAnsi"/>
                <w:color w:val="000000"/>
                <w:shd w:val="clear" w:color="auto" w:fill="FFFFFF"/>
              </w:rPr>
              <w:t>YES/NO</w:t>
            </w:r>
            <w:r w:rsidRPr="008127F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2D188A58" w14:textId="77777777" w:rsidR="00C3265E" w:rsidRDefault="00C3265E">
      <w:pPr>
        <w:rPr>
          <w:rFonts w:cstheme="minorHAnsi"/>
        </w:rPr>
      </w:pPr>
    </w:p>
    <w:p w14:paraId="110D6459" w14:textId="77777777" w:rsidR="00936EBF" w:rsidRPr="00BE2268" w:rsidRDefault="00936EBF">
      <w:pPr>
        <w:rPr>
          <w:rFonts w:cstheme="minorHAnsi"/>
          <w:b/>
          <w:bCs/>
        </w:rPr>
      </w:pPr>
    </w:p>
    <w:p w14:paraId="6BF8F8EF" w14:textId="014EAE5A" w:rsidR="00BE2268" w:rsidRPr="00BE2268" w:rsidRDefault="00BE2268">
      <w:pPr>
        <w:rPr>
          <w:rFonts w:cstheme="minorHAnsi"/>
          <w:b/>
          <w:bCs/>
        </w:rPr>
      </w:pPr>
      <w:r w:rsidRPr="00BE2268">
        <w:rPr>
          <w:rFonts w:cstheme="minorHAnsi"/>
          <w:b/>
          <w:bCs/>
        </w:rPr>
        <w:t>Reimbursement</w:t>
      </w:r>
    </w:p>
    <w:p w14:paraId="3FE3000B" w14:textId="0F71BC51" w:rsidR="00936EBF" w:rsidRDefault="00BE2268">
      <w:pPr>
        <w:rPr>
          <w:rFonts w:cstheme="minorHAnsi"/>
        </w:rPr>
      </w:pPr>
      <w:r>
        <w:rPr>
          <w:rFonts w:cstheme="minorHAnsi"/>
        </w:rPr>
        <w:t xml:space="preserve">You will need to apply to your </w:t>
      </w:r>
      <w:r w:rsidR="00476083">
        <w:rPr>
          <w:rFonts w:cstheme="minorHAnsi"/>
        </w:rPr>
        <w:t>employing</w:t>
      </w:r>
      <w:r>
        <w:rPr>
          <w:rFonts w:cstheme="minorHAnsi"/>
        </w:rPr>
        <w:t xml:space="preserve"> </w:t>
      </w:r>
      <w:r w:rsidR="001342F3">
        <w:rPr>
          <w:rFonts w:cstheme="minorHAnsi"/>
        </w:rPr>
        <w:t>T</w:t>
      </w:r>
      <w:r>
        <w:rPr>
          <w:rFonts w:cstheme="minorHAnsi"/>
        </w:rPr>
        <w:t xml:space="preserve">rust for reimbursement once you have received the email confirmation with the unique discretionary code. This code will need to be </w:t>
      </w:r>
      <w:r w:rsidR="001342F3">
        <w:rPr>
          <w:rFonts w:cstheme="minorHAnsi"/>
        </w:rPr>
        <w:t>shown</w:t>
      </w:r>
      <w:r>
        <w:rPr>
          <w:rFonts w:cstheme="minorHAnsi"/>
        </w:rPr>
        <w:t xml:space="preserve"> to your </w:t>
      </w:r>
      <w:r w:rsidR="001342F3">
        <w:rPr>
          <w:rFonts w:cstheme="minorHAnsi"/>
        </w:rPr>
        <w:t>T</w:t>
      </w:r>
      <w:r>
        <w:rPr>
          <w:rFonts w:cstheme="minorHAnsi"/>
        </w:rPr>
        <w:t xml:space="preserve">rust who will reimburse you and then claim the money back from </w:t>
      </w:r>
      <w:r w:rsidR="00C35E9E">
        <w:rPr>
          <w:rFonts w:cstheme="minorHAnsi"/>
        </w:rPr>
        <w:t>NHS</w:t>
      </w:r>
      <w:r>
        <w:rPr>
          <w:rFonts w:cstheme="minorHAnsi"/>
        </w:rPr>
        <w:t xml:space="preserve">E through their monthly returns. </w:t>
      </w:r>
    </w:p>
    <w:p w14:paraId="2221E1D5" w14:textId="77777777" w:rsidR="00BE2268" w:rsidRDefault="00BE2268">
      <w:pPr>
        <w:rPr>
          <w:rFonts w:cstheme="minorHAnsi"/>
        </w:rPr>
      </w:pPr>
    </w:p>
    <w:p w14:paraId="4D9E17E7" w14:textId="77777777" w:rsidR="00BE2268" w:rsidRPr="008127FC" w:rsidRDefault="00BE2268">
      <w:pPr>
        <w:rPr>
          <w:rFonts w:cstheme="minorHAnsi"/>
        </w:rPr>
      </w:pPr>
    </w:p>
    <w:sectPr w:rsidR="00BE2268" w:rsidRPr="00812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B869" w14:textId="77777777" w:rsidR="00505BB1" w:rsidRDefault="00505BB1" w:rsidP="00820062">
      <w:pPr>
        <w:spacing w:after="0" w:line="240" w:lineRule="auto"/>
      </w:pPr>
      <w:r>
        <w:separator/>
      </w:r>
    </w:p>
  </w:endnote>
  <w:endnote w:type="continuationSeparator" w:id="0">
    <w:p w14:paraId="7AD2DA21" w14:textId="77777777" w:rsidR="00505BB1" w:rsidRDefault="00505BB1" w:rsidP="0082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1634" w14:textId="77777777" w:rsidR="00505BB1" w:rsidRDefault="00505BB1" w:rsidP="00820062">
      <w:pPr>
        <w:spacing w:after="0" w:line="240" w:lineRule="auto"/>
      </w:pPr>
      <w:r>
        <w:separator/>
      </w:r>
    </w:p>
  </w:footnote>
  <w:footnote w:type="continuationSeparator" w:id="0">
    <w:p w14:paraId="72E3374B" w14:textId="77777777" w:rsidR="00505BB1" w:rsidRDefault="00505BB1" w:rsidP="00820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5E"/>
    <w:rsid w:val="00045BBF"/>
    <w:rsid w:val="0005173F"/>
    <w:rsid w:val="000E186D"/>
    <w:rsid w:val="001342F3"/>
    <w:rsid w:val="00167314"/>
    <w:rsid w:val="001A4947"/>
    <w:rsid w:val="001D2B3E"/>
    <w:rsid w:val="002E0E36"/>
    <w:rsid w:val="00314538"/>
    <w:rsid w:val="00390F81"/>
    <w:rsid w:val="00456F2D"/>
    <w:rsid w:val="00476083"/>
    <w:rsid w:val="00505BB1"/>
    <w:rsid w:val="005B43D0"/>
    <w:rsid w:val="0063331C"/>
    <w:rsid w:val="00634160"/>
    <w:rsid w:val="006C3133"/>
    <w:rsid w:val="006C3EE3"/>
    <w:rsid w:val="006C7E5D"/>
    <w:rsid w:val="00753265"/>
    <w:rsid w:val="00795C1C"/>
    <w:rsid w:val="008127FC"/>
    <w:rsid w:val="00820062"/>
    <w:rsid w:val="00936EBF"/>
    <w:rsid w:val="00AD1E74"/>
    <w:rsid w:val="00B56139"/>
    <w:rsid w:val="00BE2268"/>
    <w:rsid w:val="00C3265E"/>
    <w:rsid w:val="00C35E9E"/>
    <w:rsid w:val="00D94C31"/>
    <w:rsid w:val="00DF1F9B"/>
    <w:rsid w:val="00EC319D"/>
    <w:rsid w:val="00ED4B71"/>
    <w:rsid w:val="00F577B0"/>
    <w:rsid w:val="00FC6FDC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6055"/>
  <w15:docId w15:val="{4557CA3F-7983-4E4F-BF5B-8B2F6DAD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F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D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62"/>
  </w:style>
  <w:style w:type="paragraph" w:styleId="Footer">
    <w:name w:val="footer"/>
    <w:basedOn w:val="Normal"/>
    <w:link w:val="FooterChar"/>
    <w:uiPriority w:val="99"/>
    <w:unhideWhenUsed/>
    <w:rsid w:val="00820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62"/>
  </w:style>
  <w:style w:type="character" w:styleId="CommentReference">
    <w:name w:val="annotation reference"/>
    <w:basedOn w:val="DefaultParagraphFont"/>
    <w:uiPriority w:val="99"/>
    <w:semiHidden/>
    <w:unhideWhenUsed/>
    <w:rsid w:val="00456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6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epgmdesupport.hee.nhs.uk/support/solutions/articles/7000032078-can-i-claim-for-travel-expenses-associated-with-attending-a-hee-approved-study-leave-event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sepgmdesupport.hee.nhs.uk/support/tickets/new?form_33=true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sepgmdesupport.hee.nhs.uk/support/solutions/7000016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B08F-CBD2-436C-B3E1-40CB5EF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Sajada Begum</dc:creator>
  <cp:keywords/>
  <dc:description/>
  <cp:lastModifiedBy>Emma Curry</cp:lastModifiedBy>
  <cp:revision>10</cp:revision>
  <dcterms:created xsi:type="dcterms:W3CDTF">2023-07-27T15:27:00Z</dcterms:created>
  <dcterms:modified xsi:type="dcterms:W3CDTF">2023-07-27T15:32:00Z</dcterms:modified>
</cp:coreProperties>
</file>